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76D1A" w14:textId="7441F4A1" w:rsidR="005A3191" w:rsidRDefault="00C63518">
      <w:r>
        <w:t>AVVISO CONTRATTO FORMATIVO</w:t>
      </w:r>
    </w:p>
    <w:p w14:paraId="38E73172" w14:textId="77777777" w:rsidR="00C63518" w:rsidRDefault="00C63518" w:rsidP="00C63518">
      <w:r w:rsidRPr="00B97466">
        <w:t xml:space="preserve">Il contratto formativo di tirocinio deve essere consegnato esclusivamente al tutor del tirocinio. Pertanto, si invitano tutti gli studenti a rispettare tale procedura </w:t>
      </w:r>
      <w:r>
        <w:t>ai fini dell’ammissione all’esame finale di abilitazione. A breve verrà pubblicato l’elenco dei tutor assegnati ai corsisti.</w:t>
      </w:r>
    </w:p>
    <w:p w14:paraId="663C787D" w14:textId="77777777" w:rsidR="00C63518" w:rsidRDefault="00C63518"/>
    <w:sectPr w:rsidR="00C635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18"/>
    <w:rsid w:val="001C157B"/>
    <w:rsid w:val="005946ED"/>
    <w:rsid w:val="005A3191"/>
    <w:rsid w:val="00896CD7"/>
    <w:rsid w:val="00C63518"/>
    <w:rsid w:val="00E8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69803"/>
  <w15:chartTrackingRefBased/>
  <w15:docId w15:val="{D8D8E58E-E1C5-433F-AE02-235C534C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it-IT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63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63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635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635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635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351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6351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6351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6351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63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63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6351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6351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6351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35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635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635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635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63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63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6351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63518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635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6351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6351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6351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63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6351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635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Massimo Di Roberto</cp:lastModifiedBy>
  <cp:revision>1</cp:revision>
  <dcterms:created xsi:type="dcterms:W3CDTF">2026-03-19T13:16:00Z</dcterms:created>
  <dcterms:modified xsi:type="dcterms:W3CDTF">2026-03-19T13:17:00Z</dcterms:modified>
</cp:coreProperties>
</file>